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2D" w:rsidRDefault="00FE2760" w:rsidP="00FE2760">
      <w:pPr>
        <w:jc w:val="center"/>
        <w:rPr>
          <w:rFonts w:ascii="Times New Roman" w:hAnsi="Times New Roman" w:cs="Times New Roman"/>
          <w:b/>
          <w:sz w:val="32"/>
          <w:szCs w:val="32"/>
        </w:rPr>
      </w:pPr>
      <w:r w:rsidRPr="00FE2760">
        <w:rPr>
          <w:rFonts w:ascii="Times New Roman" w:hAnsi="Times New Roman" w:cs="Times New Roman"/>
          <w:b/>
          <w:sz w:val="32"/>
          <w:szCs w:val="32"/>
        </w:rPr>
        <w:t>INSTRUCTIONS FOR AUTHORS</w:t>
      </w:r>
    </w:p>
    <w:p w:rsidR="00FE2760" w:rsidRDefault="00FE2760" w:rsidP="00FE2760">
      <w:pPr>
        <w:jc w:val="center"/>
        <w:rPr>
          <w:rFonts w:ascii="Times New Roman" w:hAnsi="Times New Roman" w:cs="Times New Roman"/>
          <w:b/>
          <w:sz w:val="32"/>
          <w:szCs w:val="32"/>
        </w:rPr>
      </w:pPr>
    </w:p>
    <w:p w:rsidR="00FE2760" w:rsidRPr="002134F4" w:rsidRDefault="00FE2760" w:rsidP="00FE27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Manusc</w:t>
      </w:r>
      <w:r w:rsidR="003538CB">
        <w:rPr>
          <w:rFonts w:ascii="Times New Roman" w:hAnsi="Times New Roman" w:cs="Times New Roman"/>
          <w:b/>
          <w:sz w:val="24"/>
          <w:szCs w:val="24"/>
        </w:rPr>
        <w:t>ript submission: 15th  of  May</w:t>
      </w:r>
      <w:r w:rsidR="00C02C7E">
        <w:rPr>
          <w:rFonts w:ascii="Times New Roman" w:hAnsi="Times New Roman" w:cs="Times New Roman"/>
          <w:b/>
          <w:sz w:val="24"/>
          <w:szCs w:val="24"/>
        </w:rPr>
        <w:t xml:space="preserve"> </w:t>
      </w:r>
      <w:r w:rsidR="009A1598">
        <w:rPr>
          <w:rFonts w:ascii="Times New Roman" w:hAnsi="Times New Roman" w:cs="Times New Roman"/>
          <w:b/>
          <w:sz w:val="24"/>
          <w:szCs w:val="24"/>
        </w:rPr>
        <w:t>2020</w:t>
      </w:r>
    </w:p>
    <w:p w:rsidR="00FE2760" w:rsidRDefault="00FE2760" w:rsidP="00FE2760">
      <w:pPr>
        <w:spacing w:after="0" w:line="240" w:lineRule="auto"/>
        <w:jc w:val="both"/>
        <w:rPr>
          <w:rFonts w:ascii="Times New Roman" w:hAnsi="Times New Roman" w:cs="Times New Roman"/>
          <w:b/>
          <w:sz w:val="24"/>
          <w:szCs w:val="24"/>
        </w:rPr>
      </w:pPr>
    </w:p>
    <w:p w:rsidR="006D0BDD" w:rsidRDefault="00FE2760" w:rsidP="00FE2760">
      <w:pPr>
        <w:spacing w:after="0" w:line="240" w:lineRule="auto"/>
        <w:jc w:val="both"/>
      </w:pPr>
      <w:r>
        <w:rPr>
          <w:rFonts w:ascii="Times New Roman" w:hAnsi="Times New Roman" w:cs="Times New Roman"/>
          <w:sz w:val="24"/>
          <w:szCs w:val="24"/>
        </w:rPr>
        <w:t>Manuscripts should be submitted in MS Word format (.doc)</w:t>
      </w:r>
      <w:r w:rsidR="00111C4C">
        <w:rPr>
          <w:rFonts w:ascii="Times New Roman" w:hAnsi="Times New Roman" w:cs="Times New Roman"/>
          <w:sz w:val="24"/>
          <w:szCs w:val="24"/>
        </w:rPr>
        <w:t>, Times New Roman 12                (footnotes 10)</w:t>
      </w:r>
      <w:r>
        <w:rPr>
          <w:rFonts w:ascii="Times New Roman" w:hAnsi="Times New Roman" w:cs="Times New Roman"/>
          <w:sz w:val="24"/>
          <w:szCs w:val="24"/>
        </w:rPr>
        <w:t xml:space="preserve"> by e- mail to the address: </w:t>
      </w:r>
      <w:hyperlink r:id="rId5" w:history="1">
        <w:r w:rsidRPr="00227645">
          <w:rPr>
            <w:rStyle w:val="Hyperlink"/>
            <w:rFonts w:ascii="Times New Roman" w:hAnsi="Times New Roman" w:cs="Times New Roman"/>
            <w:sz w:val="24"/>
            <w:szCs w:val="24"/>
          </w:rPr>
          <w:t>petra.amizic@pravst.hr</w:t>
        </w:r>
      </w:hyperlink>
      <w:r w:rsidR="006D0BDD">
        <w:t xml:space="preserve"> or </w:t>
      </w:r>
      <w:hyperlink r:id="rId6" w:history="1">
        <w:r w:rsidR="006D0BDD" w:rsidRPr="006D0BDD">
          <w:rPr>
            <w:rStyle w:val="Hyperlink"/>
            <w:rFonts w:ascii="Times New Roman" w:hAnsi="Times New Roman" w:cs="Times New Roman"/>
          </w:rPr>
          <w:t>avpadovan@hazu.hr</w:t>
        </w:r>
      </w:hyperlink>
    </w:p>
    <w:p w:rsidR="00FE2760" w:rsidRDefault="00E52BAF" w:rsidP="00FE2760">
      <w:pPr>
        <w:spacing w:after="0" w:line="240" w:lineRule="auto"/>
        <w:jc w:val="both"/>
      </w:pPr>
      <w:r>
        <w:t xml:space="preserve"> </w:t>
      </w:r>
    </w:p>
    <w:p w:rsidR="00E52BAF" w:rsidRDefault="00E52BAF" w:rsidP="00FE2760">
      <w:pPr>
        <w:spacing w:after="0" w:line="240" w:lineRule="auto"/>
        <w:jc w:val="both"/>
        <w:rPr>
          <w:rFonts w:ascii="Times New Roman" w:hAnsi="Times New Roman" w:cs="Times New Roman"/>
          <w:sz w:val="24"/>
          <w:szCs w:val="24"/>
        </w:rPr>
      </w:pPr>
    </w:p>
    <w:p w:rsidR="00FE2760" w:rsidRPr="00FE2760" w:rsidRDefault="00E52BAF" w:rsidP="00FE2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Papers should be written in English or Croatian. </w:t>
      </w:r>
      <w:r w:rsidR="00FE2760">
        <w:rPr>
          <w:rFonts w:ascii="Times New Roman" w:hAnsi="Times New Roman" w:cs="Times New Roman"/>
          <w:sz w:val="24"/>
          <w:szCs w:val="24"/>
        </w:rPr>
        <w:t>The title of the paper, the author's name, surname and academic or professional status should be indicated, as well as the name and address of the author's place of work or home address and e-mail adddress.</w:t>
      </w:r>
    </w:p>
    <w:p w:rsidR="00FE2760" w:rsidRDefault="00FE2760" w:rsidP="00FE2760">
      <w:pPr>
        <w:spacing w:after="0" w:line="240" w:lineRule="auto"/>
        <w:jc w:val="both"/>
        <w:rPr>
          <w:rFonts w:ascii="Times New Roman" w:hAnsi="Times New Roman" w:cs="Times New Roman"/>
          <w:sz w:val="24"/>
          <w:szCs w:val="24"/>
        </w:rPr>
      </w:pPr>
    </w:p>
    <w:p w:rsidR="00FE2760" w:rsidRDefault="00FE2760" w:rsidP="00FE27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Manuscripts </w:t>
      </w:r>
      <w:r w:rsidR="009362C8" w:rsidRPr="00291D00">
        <w:rPr>
          <w:rFonts w:ascii="Times New Roman" w:hAnsi="Times New Roman" w:cs="Times New Roman"/>
          <w:sz w:val="24"/>
          <w:szCs w:val="24"/>
        </w:rPr>
        <w:t xml:space="preserve">will be </w:t>
      </w:r>
      <w:r w:rsidR="009362C8">
        <w:rPr>
          <w:rFonts w:ascii="Times New Roman" w:hAnsi="Times New Roman" w:cs="Times New Roman"/>
          <w:sz w:val="24"/>
          <w:szCs w:val="24"/>
        </w:rPr>
        <w:t xml:space="preserve">subject to a double blind peer review </w:t>
      </w:r>
      <w:r w:rsidR="0069734E">
        <w:rPr>
          <w:rFonts w:ascii="Times New Roman" w:hAnsi="Times New Roman" w:cs="Times New Roman"/>
          <w:sz w:val="24"/>
          <w:szCs w:val="24"/>
        </w:rPr>
        <w:t>and categorized as follows:</w:t>
      </w:r>
    </w:p>
    <w:p w:rsidR="0069734E" w:rsidRDefault="0069734E" w:rsidP="0069734E">
      <w:pPr>
        <w:pStyle w:val="ListParagraph"/>
        <w:numPr>
          <w:ilvl w:val="0"/>
          <w:numId w:val="1"/>
        </w:numPr>
        <w:spacing w:after="0" w:line="240" w:lineRule="auto"/>
        <w:jc w:val="both"/>
        <w:rPr>
          <w:rFonts w:ascii="Times New Roman" w:hAnsi="Times New Roman" w:cs="Times New Roman"/>
          <w:sz w:val="24"/>
          <w:szCs w:val="24"/>
        </w:rPr>
      </w:pPr>
      <w:r w:rsidRPr="0069734E">
        <w:rPr>
          <w:rFonts w:ascii="Times New Roman" w:hAnsi="Times New Roman" w:cs="Times New Roman"/>
          <w:b/>
          <w:sz w:val="24"/>
          <w:szCs w:val="24"/>
        </w:rPr>
        <w:t>original scientific paper</w:t>
      </w:r>
      <w:r w:rsidRPr="0069734E">
        <w:rPr>
          <w:rFonts w:ascii="Times New Roman" w:hAnsi="Times New Roman" w:cs="Times New Roman"/>
          <w:sz w:val="24"/>
          <w:szCs w:val="24"/>
        </w:rPr>
        <w:t xml:space="preserve"> - the paper which is characterised by originality of conclusions, or which presents previously unpublished original results of scientific research</w:t>
      </w:r>
      <w:r>
        <w:rPr>
          <w:rFonts w:ascii="Times New Roman" w:hAnsi="Times New Roman" w:cs="Times New Roman"/>
          <w:sz w:val="24"/>
          <w:szCs w:val="24"/>
        </w:rPr>
        <w:t>;</w:t>
      </w:r>
    </w:p>
    <w:p w:rsidR="0069734E" w:rsidRDefault="0069734E" w:rsidP="0069734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review article </w:t>
      </w:r>
      <w:r>
        <w:rPr>
          <w:rFonts w:ascii="Times New Roman" w:hAnsi="Times New Roman" w:cs="Times New Roman"/>
          <w:sz w:val="24"/>
          <w:szCs w:val="24"/>
        </w:rPr>
        <w:t>– the article which contains detailed and comprehensive critical review of a certain problem area, but with no significant originality of results;</w:t>
      </w:r>
    </w:p>
    <w:p w:rsidR="0069734E" w:rsidRDefault="0069734E" w:rsidP="0069734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preliminary communication </w:t>
      </w:r>
      <w:r>
        <w:rPr>
          <w:rFonts w:ascii="Times New Roman" w:hAnsi="Times New Roman" w:cs="Times New Roman"/>
          <w:sz w:val="24"/>
          <w:szCs w:val="24"/>
        </w:rPr>
        <w:t>– the paper which presents primary findings</w:t>
      </w:r>
      <w:r w:rsidR="007C568E">
        <w:rPr>
          <w:rFonts w:ascii="Times New Roman" w:hAnsi="Times New Roman" w:cs="Times New Roman"/>
          <w:sz w:val="24"/>
          <w:szCs w:val="24"/>
        </w:rPr>
        <w:t xml:space="preserve"> of research in progress</w:t>
      </w:r>
      <w:r w:rsidR="00016250">
        <w:rPr>
          <w:rFonts w:ascii="Times New Roman" w:hAnsi="Times New Roman" w:cs="Times New Roman"/>
          <w:sz w:val="24"/>
          <w:szCs w:val="24"/>
        </w:rPr>
        <w:t xml:space="preserve">, which due to current interest require immediate publication, but without the level of deep and thorough study required for the scientific paper, and </w:t>
      </w:r>
    </w:p>
    <w:p w:rsidR="00016250" w:rsidRDefault="00016250" w:rsidP="0069734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professional paper </w:t>
      </w:r>
      <w:r>
        <w:rPr>
          <w:rFonts w:ascii="Times New Roman" w:hAnsi="Times New Roman" w:cs="Times New Roman"/>
          <w:sz w:val="24"/>
          <w:szCs w:val="24"/>
        </w:rPr>
        <w:t>– the paper which contains information and experience relevant for a certain profession, but without scientific characteristics.</w:t>
      </w:r>
    </w:p>
    <w:p w:rsidR="00016250" w:rsidRDefault="00016250" w:rsidP="00016250">
      <w:pPr>
        <w:spacing w:after="0" w:line="240" w:lineRule="auto"/>
        <w:jc w:val="both"/>
        <w:rPr>
          <w:rFonts w:ascii="Times New Roman" w:hAnsi="Times New Roman" w:cs="Times New Roman"/>
          <w:sz w:val="24"/>
          <w:szCs w:val="24"/>
        </w:rPr>
      </w:pPr>
    </w:p>
    <w:p w:rsidR="00016250" w:rsidRDefault="00016250" w:rsidP="00016250">
      <w:pPr>
        <w:spacing w:after="0" w:line="240" w:lineRule="auto"/>
        <w:jc w:val="both"/>
        <w:rPr>
          <w:rFonts w:ascii="Times New Roman" w:hAnsi="Times New Roman" w:cs="Times New Roman"/>
          <w:sz w:val="24"/>
          <w:szCs w:val="24"/>
        </w:rPr>
      </w:pPr>
    </w:p>
    <w:p w:rsidR="00111C4C" w:rsidRDefault="00016250" w:rsidP="00016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Manuscripts, as a rule, should not exceed thirty-two double-spaced pages. They should include an introductory synopsis of not more than ten lines, a list of up to to five key words and a summary of not more than one double-spaced page. Notes should supply full data on references since they are not published separately. References should include the name of the author, the title, the publisher, place and date of publication and the number of the page(s) to which they refer. </w:t>
      </w:r>
    </w:p>
    <w:p w:rsidR="00111C4C" w:rsidRDefault="00111C4C" w:rsidP="00016250">
      <w:pPr>
        <w:spacing w:after="0" w:line="240" w:lineRule="auto"/>
        <w:jc w:val="both"/>
        <w:rPr>
          <w:rFonts w:ascii="Times New Roman" w:hAnsi="Times New Roman" w:cs="Times New Roman"/>
          <w:sz w:val="24"/>
          <w:szCs w:val="24"/>
        </w:rPr>
      </w:pPr>
    </w:p>
    <w:p w:rsidR="00016250" w:rsidRPr="00016250" w:rsidRDefault="00111C4C" w:rsidP="00016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Editorial Board accepts for consideration exclusively previously unpublished papers. Authors retain the copyright on the papers published in the proceedings, but grant the right of the publication, both in printed and in electronic form, to the proceedings.</w:t>
      </w:r>
      <w:r w:rsidR="00016250">
        <w:rPr>
          <w:rFonts w:ascii="Times New Roman" w:hAnsi="Times New Roman" w:cs="Times New Roman"/>
          <w:sz w:val="24"/>
          <w:szCs w:val="24"/>
        </w:rPr>
        <w:t xml:space="preserve"> </w:t>
      </w:r>
    </w:p>
    <w:p w:rsidR="00FE2760" w:rsidRPr="00FE2760" w:rsidRDefault="00FE2760" w:rsidP="00FE2760">
      <w:pPr>
        <w:jc w:val="both"/>
        <w:rPr>
          <w:rFonts w:ascii="Times New Roman" w:hAnsi="Times New Roman" w:cs="Times New Roman"/>
          <w:b/>
          <w:sz w:val="32"/>
          <w:szCs w:val="32"/>
        </w:rPr>
      </w:pPr>
    </w:p>
    <w:sectPr w:rsidR="00FE2760" w:rsidRPr="00FE2760" w:rsidSect="002C3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E4706"/>
    <w:multiLevelType w:val="hybridMultilevel"/>
    <w:tmpl w:val="6700DE04"/>
    <w:lvl w:ilvl="0" w:tplc="CB82B10E">
      <w:start w:val="1"/>
      <w:numFmt w:val="lowerLetter"/>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760"/>
    <w:rsid w:val="00016250"/>
    <w:rsid w:val="00111C4C"/>
    <w:rsid w:val="00271057"/>
    <w:rsid w:val="002767FF"/>
    <w:rsid w:val="002C392D"/>
    <w:rsid w:val="003538CB"/>
    <w:rsid w:val="0069734E"/>
    <w:rsid w:val="006D0BDD"/>
    <w:rsid w:val="007C568E"/>
    <w:rsid w:val="008752E6"/>
    <w:rsid w:val="009362C8"/>
    <w:rsid w:val="009A1598"/>
    <w:rsid w:val="00B3364B"/>
    <w:rsid w:val="00C02C7E"/>
    <w:rsid w:val="00E113FF"/>
    <w:rsid w:val="00E52BAF"/>
    <w:rsid w:val="00FE2760"/>
    <w:rsid w:val="00FF75B5"/>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760"/>
    <w:rPr>
      <w:color w:val="0000FF" w:themeColor="hyperlink"/>
      <w:u w:val="single"/>
    </w:rPr>
  </w:style>
  <w:style w:type="paragraph" w:styleId="ListParagraph">
    <w:name w:val="List Paragraph"/>
    <w:basedOn w:val="Normal"/>
    <w:uiPriority w:val="34"/>
    <w:qFormat/>
    <w:rsid w:val="006973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padovan@hazu.hr" TargetMode="External"/><Relationship Id="rId5" Type="http://schemas.openxmlformats.org/officeDocument/2006/relationships/hyperlink" Target="mailto:petra.amizic@pravs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2016-11-07T09:40:00Z</cp:lastPrinted>
  <dcterms:created xsi:type="dcterms:W3CDTF">2016-11-04T11:10:00Z</dcterms:created>
  <dcterms:modified xsi:type="dcterms:W3CDTF">2019-12-10T12:47:00Z</dcterms:modified>
</cp:coreProperties>
</file>